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27" w:rsidRPr="005241D5" w:rsidRDefault="00281F27" w:rsidP="00281F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41D5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มาตรการจัดการเรื่องร้องเรียนการทุจริต</w:t>
      </w:r>
    </w:p>
    <w:p w:rsidR="005241D5" w:rsidRPr="005241D5" w:rsidRDefault="005241D5" w:rsidP="00281F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1F27" w:rsidRPr="00281F27" w:rsidRDefault="00281F27" w:rsidP="00281F27">
      <w:pPr>
        <w:rPr>
          <w:rFonts w:ascii="TH SarabunIT๙" w:hAnsi="TH SarabunIT๙" w:cs="TH SarabunIT๙"/>
          <w:sz w:val="32"/>
          <w:szCs w:val="32"/>
        </w:rPr>
      </w:pPr>
      <w:r w:rsidRPr="00281F27">
        <w:rPr>
          <w:rFonts w:ascii="TH SarabunIT๙" w:hAnsi="TH SarabunIT๙" w:cs="TH SarabunIT๙"/>
          <w:sz w:val="32"/>
          <w:szCs w:val="32"/>
          <w:cs/>
        </w:rPr>
        <w:t>มาตรการจัดการเรื่องร้องเรี</w:t>
      </w:r>
      <w:r>
        <w:rPr>
          <w:rFonts w:ascii="TH SarabunIT๙" w:hAnsi="TH SarabunIT๙" w:cs="TH SarabunIT๙"/>
          <w:sz w:val="32"/>
          <w:szCs w:val="32"/>
          <w:cs/>
        </w:rPr>
        <w:t>ยนการทุจริต เป็นแนวปฏิบัติที่กำ</w:t>
      </w:r>
      <w:r w:rsidRPr="00281F27">
        <w:rPr>
          <w:rFonts w:ascii="TH SarabunIT๙" w:hAnsi="TH SarabunIT๙" w:cs="TH SarabunIT๙"/>
          <w:sz w:val="32"/>
          <w:szCs w:val="32"/>
          <w:cs/>
        </w:rPr>
        <w:t>หนดขึ้นเพื่อให้ข้าราชการและเจ้าหน้าที่</w:t>
      </w:r>
      <w:r w:rsidR="00254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81F27">
        <w:rPr>
          <w:rFonts w:ascii="TH SarabunIT๙" w:hAnsi="TH SarabunIT๙" w:cs="TH SarabunIT๙"/>
          <w:sz w:val="32"/>
          <w:szCs w:val="32"/>
          <w:cs/>
        </w:rPr>
        <w:t>รับผิดชอบหรือ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81F27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สามารถดำ</w:t>
      </w:r>
      <w:r w:rsidRPr="00281F27">
        <w:rPr>
          <w:rFonts w:ascii="TH SarabunIT๙" w:hAnsi="TH SarabunIT๙" w:cs="TH SarabunIT๙"/>
          <w:sz w:val="32"/>
          <w:szCs w:val="32"/>
          <w:cs/>
        </w:rPr>
        <w:t xml:space="preserve">เนินการจัดการเรื่องร้องเรียนการทุจริตเป็นไปในทิศทางเดียวกัน มีคุณภาพและช่วยแก้ไขปัญหาของผู้ร้องเรียนได้อย่างแท้จริง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จึงกำหนดมาตรการ </w:t>
      </w:r>
      <w:r w:rsidRPr="00281F2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81F27" w:rsidRPr="0092316C" w:rsidRDefault="00281F27" w:rsidP="005241D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2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92316C">
        <w:rPr>
          <w:rFonts w:ascii="TH SarabunIT๙" w:hAnsi="TH SarabunIT๙" w:cs="TH SarabunIT๙"/>
          <w:b/>
          <w:bCs/>
          <w:sz w:val="32"/>
          <w:szCs w:val="32"/>
          <w:cs/>
        </w:rPr>
        <w:t>จัดช่องทางเพื่อให้ประชาชนร่วมแสดงความคิดเห็น ร้องเรียน ร้องทุกข์ในเรื่องต่าง ๆ โดยแยกเป็น ๓ ประเภท ดังนี้</w:t>
      </w:r>
    </w:p>
    <w:p w:rsidR="00281F27" w:rsidRPr="00281F27" w:rsidRDefault="00281F27" w:rsidP="0092316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81F27">
        <w:rPr>
          <w:rFonts w:ascii="TH SarabunIT๙" w:hAnsi="TH SarabunIT๙" w:cs="TH SarabunIT๙"/>
          <w:sz w:val="32"/>
          <w:szCs w:val="32"/>
          <w:cs/>
        </w:rPr>
        <w:t>๑.๑ เรื่องร้องเรียนเกี่ยวกับการทุจริต</w:t>
      </w:r>
    </w:p>
    <w:p w:rsidR="00281F27" w:rsidRPr="00281F27" w:rsidRDefault="00281F27" w:rsidP="0092316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1F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16C">
        <w:rPr>
          <w:rFonts w:ascii="TH SarabunIT๙" w:hAnsi="TH SarabunIT๙" w:cs="TH SarabunIT๙"/>
          <w:sz w:val="32"/>
          <w:szCs w:val="32"/>
          <w:cs/>
        </w:rPr>
        <w:tab/>
      </w:r>
      <w:r w:rsidRPr="00281F27">
        <w:rPr>
          <w:rFonts w:ascii="TH SarabunIT๙" w:hAnsi="TH SarabunIT๙" w:cs="TH SarabunIT๙"/>
          <w:sz w:val="32"/>
          <w:szCs w:val="32"/>
          <w:cs/>
        </w:rPr>
        <w:t>๑.๒ เรื่องร้องเรียนเกี่ยวกับปัญห</w:t>
      </w:r>
      <w:r w:rsidR="0092316C">
        <w:rPr>
          <w:rFonts w:ascii="TH SarabunIT๙" w:hAnsi="TH SarabunIT๙" w:cs="TH SarabunIT๙"/>
          <w:sz w:val="32"/>
          <w:szCs w:val="32"/>
          <w:cs/>
        </w:rPr>
        <w:t>าการปฏิบัติงานของเจ้าหน้าที่</w:t>
      </w:r>
    </w:p>
    <w:p w:rsidR="00281F27" w:rsidRPr="00281F27" w:rsidRDefault="00281F27" w:rsidP="009231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1F27">
        <w:rPr>
          <w:rFonts w:ascii="TH SarabunIT๙" w:hAnsi="TH SarabunIT๙" w:cs="TH SarabunIT๙"/>
          <w:sz w:val="32"/>
          <w:szCs w:val="32"/>
          <w:cs/>
        </w:rPr>
        <w:t xml:space="preserve"> ๑.๓ ข้อเสนอแนะ และความคิดเห็นของผู้มีส่วนได้ส่วนเสีย </w:t>
      </w:r>
      <w:bookmarkStart w:id="0" w:name="_GoBack"/>
      <w:bookmarkEnd w:id="0"/>
    </w:p>
    <w:p w:rsidR="00281F27" w:rsidRPr="0092316C" w:rsidRDefault="00281F27" w:rsidP="005241D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23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2316C" w:rsidRPr="0092316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92316C">
        <w:rPr>
          <w:rFonts w:ascii="TH SarabunIT๙" w:hAnsi="TH SarabunIT๙" w:cs="TH SarabunIT๙"/>
          <w:b/>
          <w:bCs/>
          <w:sz w:val="32"/>
          <w:szCs w:val="32"/>
          <w:cs/>
        </w:rPr>
        <w:t>จัดช่องทางการรับเรื่องร้องเรียน ได้แก่</w:t>
      </w:r>
    </w:p>
    <w:p w:rsidR="00281F27" w:rsidRPr="0092316C" w:rsidRDefault="00281F27" w:rsidP="0092316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 xml:space="preserve"> ๒.๑ กล่องรับ</w:t>
      </w:r>
      <w:r w:rsidR="00390314">
        <w:rPr>
          <w:rFonts w:ascii="TH SarabunIT๙" w:hAnsi="TH SarabunIT๙" w:cs="TH SarabunIT๙" w:hint="cs"/>
          <w:sz w:val="32"/>
          <w:szCs w:val="32"/>
          <w:cs/>
        </w:rPr>
        <w:t>ฟัง</w:t>
      </w:r>
      <w:r w:rsidRPr="0092316C">
        <w:rPr>
          <w:rFonts w:ascii="TH SarabunIT๙" w:hAnsi="TH SarabunIT๙" w:cs="TH SarabunIT๙"/>
          <w:sz w:val="32"/>
          <w:szCs w:val="32"/>
          <w:cs/>
        </w:rPr>
        <w:t>ความคิดเห็นและเรื่องร้องเรียน</w:t>
      </w:r>
    </w:p>
    <w:p w:rsidR="00281F27" w:rsidRPr="0092316C" w:rsidRDefault="00281F27" w:rsidP="0092316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 xml:space="preserve"> ๒.๒ จดหมายอิ</w:t>
      </w:r>
      <w:r w:rsidR="00FA6F02">
        <w:rPr>
          <w:rFonts w:ascii="TH SarabunIT๙" w:hAnsi="TH SarabunIT๙" w:cs="TH SarabunIT๙"/>
          <w:sz w:val="32"/>
          <w:szCs w:val="32"/>
          <w:cs/>
        </w:rPr>
        <w:t xml:space="preserve">เล็กทรอนิกส์ </w:t>
      </w:r>
      <w:r w:rsidR="00FA6F02" w:rsidRPr="00FA6F02">
        <w:rPr>
          <w:rFonts w:ascii="TH SarabunIT๙" w:hAnsi="TH SarabunIT๙" w:cs="TH SarabunIT๙"/>
          <w:sz w:val="32"/>
          <w:szCs w:val="32"/>
        </w:rPr>
        <w:t>https://www.bupram.go.th/</w:t>
      </w:r>
    </w:p>
    <w:p w:rsidR="00281F27" w:rsidRPr="0092316C" w:rsidRDefault="00281F27" w:rsidP="009231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 xml:space="preserve"> ๒.๓ 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 xml:space="preserve"> ทางโทรศัพท์ 037-629736</w:t>
      </w:r>
    </w:p>
    <w:p w:rsidR="00281F27" w:rsidRPr="0092316C" w:rsidRDefault="00281F27" w:rsidP="005241D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2316C">
        <w:rPr>
          <w:rFonts w:ascii="TH SarabunIT๙" w:hAnsi="TH SarabunIT๙" w:cs="TH SarabunIT๙"/>
          <w:b/>
          <w:bCs/>
          <w:sz w:val="32"/>
          <w:szCs w:val="32"/>
          <w:cs/>
        </w:rPr>
        <w:t>๓. กระบวนการจัดการเรื่องร้องเรียน</w:t>
      </w:r>
    </w:p>
    <w:p w:rsidR="00281F27" w:rsidRPr="0092316C" w:rsidRDefault="00281F27" w:rsidP="0092316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>๓.๑ ผู้ร้องเรียนส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>ามารถร้องเรียนได้ในช่องทางที่กำ</w:t>
      </w:r>
      <w:r w:rsidRPr="0092316C">
        <w:rPr>
          <w:rFonts w:ascii="TH SarabunIT๙" w:hAnsi="TH SarabunIT๙" w:cs="TH SarabunIT๙"/>
          <w:sz w:val="32"/>
          <w:szCs w:val="32"/>
          <w:cs/>
        </w:rPr>
        <w:t xml:space="preserve">หนดให้ </w:t>
      </w:r>
    </w:p>
    <w:p w:rsidR="00281F27" w:rsidRPr="0092316C" w:rsidRDefault="00281F27" w:rsidP="0092316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 xml:space="preserve">๓.๒ เมื่อได้รับเรื่องร้องเรียน 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>จะดำ</w:t>
      </w:r>
      <w:r w:rsidRPr="0092316C">
        <w:rPr>
          <w:rFonts w:ascii="TH SarabunIT๙" w:hAnsi="TH SarabunIT๙" w:cs="TH SarabunIT๙"/>
          <w:sz w:val="32"/>
          <w:szCs w:val="32"/>
          <w:cs/>
        </w:rPr>
        <w:t>เนินการพิจารณาแยกประเภทของเรื่องร้องเรียนและข้อเสนอแนะ</w:t>
      </w:r>
    </w:p>
    <w:p w:rsidR="00281F27" w:rsidRPr="0092316C" w:rsidRDefault="00281F27" w:rsidP="0092316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ab/>
      </w:r>
      <w:r w:rsidRPr="0092316C">
        <w:rPr>
          <w:rFonts w:ascii="TH SarabunIT๙" w:hAnsi="TH SarabunIT๙" w:cs="TH SarabunIT๙"/>
          <w:sz w:val="32"/>
          <w:szCs w:val="32"/>
          <w:cs/>
        </w:rPr>
        <w:t>๓.๓ ส่งเรื่องร้องเรียนและข้อเสนอแนะไปยัง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>ส่วนที่เกี่ยวข้องเพื่อพิจารณาดำ</w:t>
      </w:r>
      <w:r w:rsidRPr="0092316C">
        <w:rPr>
          <w:rFonts w:ascii="TH SarabunIT๙" w:hAnsi="TH SarabunIT๙" w:cs="TH SarabunIT๙"/>
          <w:sz w:val="32"/>
          <w:szCs w:val="32"/>
          <w:cs/>
        </w:rPr>
        <w:t>เนินการโดยเร็ว</w:t>
      </w:r>
    </w:p>
    <w:p w:rsidR="00750256" w:rsidRDefault="00281F27" w:rsidP="00281F27">
      <w:pPr>
        <w:rPr>
          <w:rFonts w:ascii="TH SarabunIT๙" w:hAnsi="TH SarabunIT๙" w:cs="TH SarabunIT๙"/>
          <w:sz w:val="32"/>
          <w:szCs w:val="32"/>
        </w:rPr>
      </w:pPr>
      <w:r w:rsidRPr="009231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ab/>
        <w:t>๓.๔ เมื่อดำ</w:t>
      </w:r>
      <w:r w:rsidRPr="0092316C">
        <w:rPr>
          <w:rFonts w:ascii="TH SarabunIT๙" w:hAnsi="TH SarabunIT๙" w:cs="TH SarabunIT๙"/>
          <w:sz w:val="32"/>
          <w:szCs w:val="32"/>
          <w:cs/>
        </w:rPr>
        <w:t>เนินการจัดการข้อร้องเรียน ข้อคิดเห็น/ข้อเสนอแนะ เส</w:t>
      </w:r>
      <w:r w:rsidR="0092316C" w:rsidRPr="0092316C">
        <w:rPr>
          <w:rFonts w:ascii="TH SarabunIT๙" w:hAnsi="TH SarabunIT๙" w:cs="TH SarabunIT๙"/>
          <w:sz w:val="32"/>
          <w:szCs w:val="32"/>
          <w:cs/>
        </w:rPr>
        <w:t>ร็จเรียบร้อยแล้ว ให้แจ้งผลการดำ</w:t>
      </w:r>
      <w:r w:rsidRPr="0092316C">
        <w:rPr>
          <w:rFonts w:ascii="TH SarabunIT๙" w:hAnsi="TH SarabunIT๙" w:cs="TH SarabunIT๙"/>
          <w:sz w:val="32"/>
          <w:szCs w:val="32"/>
          <w:cs/>
        </w:rPr>
        <w:t>เนินงานไปยังผู้ร้องเรียนทราบโดยเร็วต่อไป</w:t>
      </w:r>
    </w:p>
    <w:p w:rsidR="0092316C" w:rsidRDefault="0092316C" w:rsidP="00281F27">
      <w:pPr>
        <w:rPr>
          <w:rFonts w:ascii="TH SarabunIT๙" w:hAnsi="TH SarabunIT๙" w:cs="TH SarabunIT๙"/>
          <w:sz w:val="32"/>
          <w:szCs w:val="32"/>
        </w:rPr>
      </w:pPr>
    </w:p>
    <w:p w:rsidR="0092316C" w:rsidRPr="0092316C" w:rsidRDefault="0092316C" w:rsidP="009231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sectPr w:rsidR="0092316C" w:rsidRPr="0092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0ACF"/>
    <w:multiLevelType w:val="hybridMultilevel"/>
    <w:tmpl w:val="C88424EA"/>
    <w:lvl w:ilvl="0" w:tplc="48C417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27"/>
    <w:rsid w:val="000243B9"/>
    <w:rsid w:val="00254127"/>
    <w:rsid w:val="00281F27"/>
    <w:rsid w:val="00390314"/>
    <w:rsid w:val="005241D5"/>
    <w:rsid w:val="006067AC"/>
    <w:rsid w:val="00750256"/>
    <w:rsid w:val="0092316C"/>
    <w:rsid w:val="00A85A11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56FAE-BB17-4CB4-8528-2D5565B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phudit</dc:creator>
  <cp:keywords/>
  <dc:description/>
  <cp:lastModifiedBy>phudit</cp:lastModifiedBy>
  <cp:revision>10</cp:revision>
  <dcterms:created xsi:type="dcterms:W3CDTF">2022-08-24T06:16:00Z</dcterms:created>
  <dcterms:modified xsi:type="dcterms:W3CDTF">2023-01-05T07:10:00Z</dcterms:modified>
</cp:coreProperties>
</file>